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BF" w:rsidRPr="008A2664" w:rsidRDefault="004450BF" w:rsidP="009265E5">
      <w:pPr>
        <w:ind w:left="2124" w:firstLine="708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:rsidR="004450BF" w:rsidRPr="000F1AE6" w:rsidRDefault="004450BF" w:rsidP="004450BF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:rsidR="004450BF" w:rsidRPr="007D4645" w:rsidRDefault="004450BF" w:rsidP="004450BF">
      <w:pPr>
        <w:jc w:val="center"/>
        <w:rPr>
          <w:sz w:val="4"/>
          <w:szCs w:val="4"/>
          <w:lang w:val="uk-UA"/>
        </w:rPr>
      </w:pPr>
    </w:p>
    <w:p w:rsidR="004450BF" w:rsidRPr="00901242" w:rsidRDefault="004450BF" w:rsidP="004450BF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 w:rsidR="00E240C5">
        <w:rPr>
          <w:b/>
          <w:sz w:val="24"/>
          <w:szCs w:val="24"/>
          <w:lang w:val="uk-UA"/>
        </w:rPr>
        <w:t>ПОЗАШКІЛЬНОЇ ОСВІТИ</w:t>
      </w:r>
    </w:p>
    <w:p w:rsidR="004450BF" w:rsidRDefault="004450BF" w:rsidP="004450BF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501C7A">
        <w:rPr>
          <w:b/>
          <w:sz w:val="24"/>
          <w:szCs w:val="24"/>
          <w:lang w:val="uk-UA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501C7A">
        <w:rPr>
          <w:b/>
          <w:sz w:val="24"/>
          <w:szCs w:val="24"/>
          <w:lang w:val="uk-UA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E240C5" w:rsidRDefault="00E240C5" w:rsidP="004450B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ДНІПРОПЕТРОВСЬКОЇ ОБЛАСНОЇ РАДИ</w:t>
      </w:r>
      <w:r w:rsidR="008174E4" w:rsidRPr="00901242">
        <w:rPr>
          <w:b/>
          <w:sz w:val="24"/>
          <w:szCs w:val="24"/>
          <w:lang w:val="uk-UA"/>
        </w:rPr>
        <w:t>”</w:t>
      </w:r>
    </w:p>
    <w:p w:rsidR="00E258BD" w:rsidRPr="004D09E9" w:rsidRDefault="00E258BD" w:rsidP="00E258BD">
      <w:pPr>
        <w:jc w:val="center"/>
        <w:rPr>
          <w:b/>
          <w:sz w:val="10"/>
          <w:szCs w:val="10"/>
        </w:rPr>
      </w:pPr>
      <w:r>
        <w:rPr>
          <w:b/>
          <w:lang w:val="uk-UA"/>
        </w:rPr>
        <w:t xml:space="preserve">(КЗПО </w:t>
      </w:r>
      <w:r w:rsidRPr="00652A4D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ДОЦНТТ та ІТУМ</w:t>
      </w:r>
      <w:r w:rsidRPr="004D09E9">
        <w:rPr>
          <w:b/>
          <w:lang w:val="uk-UA"/>
        </w:rPr>
        <w:t>”</w:t>
      </w:r>
      <w:r>
        <w:rPr>
          <w:b/>
          <w:sz w:val="28"/>
          <w:szCs w:val="28"/>
          <w:lang w:val="uk-UA"/>
        </w:rPr>
        <w:t xml:space="preserve"> ДОР</w:t>
      </w:r>
      <w:r w:rsidRPr="004D09E9">
        <w:rPr>
          <w:b/>
          <w:lang w:val="uk-UA"/>
        </w:rPr>
        <w:t>”</w:t>
      </w:r>
      <w:r>
        <w:rPr>
          <w:b/>
          <w:lang w:val="uk-UA"/>
        </w:rPr>
        <w:t>)</w:t>
      </w:r>
    </w:p>
    <w:p w:rsidR="004450BF" w:rsidRDefault="004450BF" w:rsidP="004450BF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тел.767-10-52, 767-18-42</w:t>
      </w:r>
    </w:p>
    <w:p w:rsidR="004450BF" w:rsidRPr="001C2529" w:rsidRDefault="007A1FAC" w:rsidP="004450BF">
      <w:pPr>
        <w:jc w:val="center"/>
        <w:rPr>
          <w:lang w:val="uk-UA"/>
        </w:rPr>
      </w:pPr>
      <w:hyperlink r:id="rId5" w:history="1">
        <w:r w:rsidR="004450BF" w:rsidRPr="00466E9C">
          <w:rPr>
            <w:rStyle w:val="a3"/>
            <w:lang w:val="en-US"/>
          </w:rPr>
          <w:t>www</w:t>
        </w:r>
        <w:r w:rsidR="004450BF" w:rsidRPr="00AC021A">
          <w:rPr>
            <w:rStyle w:val="a3"/>
            <w:lang w:val="uk-UA"/>
          </w:rPr>
          <w:t>.</w:t>
        </w:r>
        <w:r w:rsidR="004450BF" w:rsidRPr="00466E9C">
          <w:rPr>
            <w:rStyle w:val="a3"/>
            <w:lang w:val="en-US"/>
          </w:rPr>
          <w:t>ocntt</w:t>
        </w:r>
        <w:r w:rsidR="004450BF" w:rsidRPr="00AC021A">
          <w:rPr>
            <w:rStyle w:val="a3"/>
            <w:lang w:val="uk-UA"/>
          </w:rPr>
          <w:t>.</w:t>
        </w:r>
        <w:r w:rsidR="004450BF" w:rsidRPr="00466E9C">
          <w:rPr>
            <w:rStyle w:val="a3"/>
            <w:lang w:val="en-US"/>
          </w:rPr>
          <w:t>dp</w:t>
        </w:r>
        <w:r w:rsidR="004450BF" w:rsidRPr="00AC021A">
          <w:rPr>
            <w:rStyle w:val="a3"/>
            <w:lang w:val="uk-UA"/>
          </w:rPr>
          <w:t>.</w:t>
        </w:r>
        <w:r w:rsidR="004450BF" w:rsidRPr="00466E9C">
          <w:rPr>
            <w:rStyle w:val="a3"/>
            <w:lang w:val="en-US"/>
          </w:rPr>
          <w:t>ua</w:t>
        </w:r>
      </w:hyperlink>
      <w:r w:rsidR="004450BF" w:rsidRPr="00BB7918">
        <w:rPr>
          <w:lang w:val="en-GB"/>
        </w:rPr>
        <w:t xml:space="preserve">     </w:t>
      </w:r>
      <w:r w:rsidR="004450BF" w:rsidRPr="00AC021A">
        <w:rPr>
          <w:lang w:val="en-GB"/>
        </w:rPr>
        <w:t>E</w:t>
      </w:r>
      <w:r w:rsidR="004450BF" w:rsidRPr="00AC021A">
        <w:rPr>
          <w:lang w:val="uk-UA"/>
        </w:rPr>
        <w:t>-</w:t>
      </w:r>
      <w:r w:rsidR="004450BF" w:rsidRPr="00AC021A">
        <w:rPr>
          <w:lang w:val="en-GB"/>
        </w:rPr>
        <w:t>mail</w:t>
      </w:r>
      <w:r w:rsidR="004450BF" w:rsidRPr="00AC021A">
        <w:rPr>
          <w:lang w:val="uk-UA"/>
        </w:rPr>
        <w:t xml:space="preserve">: </w:t>
      </w:r>
      <w:hyperlink r:id="rId6" w:history="1">
        <w:r w:rsidR="004450BF" w:rsidRPr="00C820DC">
          <w:rPr>
            <w:rStyle w:val="a3"/>
            <w:lang w:val="en-US"/>
          </w:rPr>
          <w:t>dnepr</w:t>
        </w:r>
        <w:r w:rsidR="004450BF" w:rsidRPr="00C820DC">
          <w:rPr>
            <w:rStyle w:val="a3"/>
            <w:lang w:val="en-GB"/>
          </w:rPr>
          <w:t>ocntt</w:t>
        </w:r>
        <w:r w:rsidR="004450BF" w:rsidRPr="00C820DC">
          <w:rPr>
            <w:rStyle w:val="a3"/>
            <w:lang w:val="uk-UA"/>
          </w:rPr>
          <w:t>@</w:t>
        </w:r>
        <w:r w:rsidR="004450BF" w:rsidRPr="00C820DC">
          <w:rPr>
            <w:rStyle w:val="a3"/>
            <w:lang w:val="en-GB"/>
          </w:rPr>
          <w:t>ukr.net</w:t>
        </w:r>
      </w:hyperlink>
      <w:r w:rsidR="004450BF" w:rsidRPr="00E50913">
        <w:rPr>
          <w:lang w:val="en-US"/>
        </w:rPr>
        <w:t xml:space="preserve"> </w:t>
      </w:r>
      <w:r w:rsidR="004450BF">
        <w:rPr>
          <w:lang w:val="uk-UA"/>
        </w:rPr>
        <w:t xml:space="preserve">Код ЄДРПОУ 02139952 </w:t>
      </w:r>
    </w:p>
    <w:p w:rsidR="007F269F" w:rsidRPr="00900F8F" w:rsidRDefault="007F269F" w:rsidP="007F269F">
      <w:pPr>
        <w:spacing w:line="360" w:lineRule="auto"/>
        <w:ind w:firstLine="6096"/>
        <w:jc w:val="center"/>
        <w:rPr>
          <w:sz w:val="28"/>
          <w:szCs w:val="28"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7D43BB" id="Прямая соединительная линия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:rsidR="007F269F" w:rsidRDefault="00541096" w:rsidP="00541096">
      <w:pPr>
        <w:ind w:left="5664" w:hanging="424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</w:p>
    <w:p w:rsidR="00D50F43" w:rsidRPr="00D50F43" w:rsidRDefault="00FA5C91" w:rsidP="00D50F43">
      <w:pPr>
        <w:jc w:val="both"/>
        <w:rPr>
          <w:sz w:val="24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10.04.2025 № </w:t>
      </w:r>
      <w:r w:rsidR="007A1FAC">
        <w:rPr>
          <w:sz w:val="28"/>
          <w:szCs w:val="28"/>
          <w:u w:val="single"/>
          <w:lang w:val="uk-UA"/>
        </w:rPr>
        <w:t>104</w:t>
      </w:r>
      <w:r>
        <w:rPr>
          <w:sz w:val="28"/>
          <w:szCs w:val="28"/>
          <w:u w:val="single"/>
          <w:lang w:val="uk-UA"/>
        </w:rPr>
        <w:t xml:space="preserve"> </w:t>
      </w:r>
      <w:r w:rsidRPr="00FA5C91">
        <w:rPr>
          <w:sz w:val="28"/>
          <w:szCs w:val="28"/>
          <w:u w:val="single"/>
          <w:lang w:val="uk-UA"/>
        </w:rPr>
        <w:t xml:space="preserve"> /01-29</w:t>
      </w:r>
      <w:r w:rsidRPr="00FA5C91">
        <w:rPr>
          <w:sz w:val="28"/>
          <w:szCs w:val="28"/>
          <w:lang w:val="uk-UA"/>
        </w:rPr>
        <w:tab/>
      </w:r>
      <w:r w:rsidR="007A1FAC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D50F43">
        <w:rPr>
          <w:sz w:val="28"/>
          <w:szCs w:val="28"/>
          <w:lang w:val="uk-UA"/>
        </w:rPr>
        <w:t xml:space="preserve">  </w:t>
      </w:r>
      <w:r w:rsidR="00D50F43" w:rsidRPr="00D50F43">
        <w:rPr>
          <w:sz w:val="28"/>
          <w:szCs w:val="28"/>
          <w:lang w:val="uk-UA"/>
        </w:rPr>
        <w:t>Директорам закладів позашкільної освіти</w:t>
      </w:r>
      <w:r w:rsidR="00D50F43" w:rsidRPr="00D50F43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14612B45" wp14:editId="6EC5B5C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0" t="0" r="0" b="0"/>
                <wp:wrapNone/>
                <wp:docPr id="1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" o:allowincell="f">
                <w10:anchorlock/>
              </v:line>
            </w:pict>
          </mc:Fallback>
        </mc:AlternateContent>
      </w:r>
    </w:p>
    <w:p w:rsidR="00541096" w:rsidRPr="00541096" w:rsidRDefault="00541096" w:rsidP="00D50F43">
      <w:pPr>
        <w:jc w:val="both"/>
        <w:rPr>
          <w:sz w:val="28"/>
          <w:szCs w:val="28"/>
          <w:u w:val="single"/>
          <w:lang w:val="uk-UA"/>
        </w:rPr>
      </w:pPr>
    </w:p>
    <w:p w:rsidR="00C0744C" w:rsidRDefault="00C0744C" w:rsidP="007F269F">
      <w:pPr>
        <w:tabs>
          <w:tab w:val="left" w:pos="4065"/>
        </w:tabs>
        <w:jc w:val="both"/>
        <w:rPr>
          <w:sz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2E5773" w:rsidRPr="00E258BD" w:rsidTr="00E258BD">
        <w:tc>
          <w:tcPr>
            <w:tcW w:w="4644" w:type="dxa"/>
          </w:tcPr>
          <w:p w:rsidR="002E5773" w:rsidRPr="002E5773" w:rsidRDefault="00E258BD" w:rsidP="002E5773">
            <w:pPr>
              <w:jc w:val="both"/>
              <w:rPr>
                <w:sz w:val="28"/>
                <w:szCs w:val="28"/>
                <w:lang w:val="uk-UA"/>
              </w:rPr>
            </w:pPr>
            <w:r w:rsidRPr="0029741F">
              <w:rPr>
                <w:sz w:val="28"/>
                <w:szCs w:val="28"/>
              </w:rPr>
              <w:t xml:space="preserve">Про </w:t>
            </w:r>
            <w:proofErr w:type="spellStart"/>
            <w:r w:rsidRPr="0029741F">
              <w:rPr>
                <w:sz w:val="28"/>
                <w:szCs w:val="28"/>
              </w:rPr>
              <w:t>організацію</w:t>
            </w:r>
            <w:proofErr w:type="spellEnd"/>
            <w:r w:rsidRPr="0029741F">
              <w:rPr>
                <w:sz w:val="28"/>
                <w:szCs w:val="28"/>
              </w:rPr>
              <w:t xml:space="preserve"> та </w:t>
            </w:r>
            <w:proofErr w:type="spellStart"/>
            <w:r w:rsidRPr="0029741F">
              <w:rPr>
                <w:sz w:val="28"/>
                <w:szCs w:val="28"/>
              </w:rPr>
              <w:t>проведення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обласного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етапу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Всеукраїнських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відкритих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змагань</w:t>
            </w:r>
            <w:proofErr w:type="spellEnd"/>
            <w:r w:rsidRPr="0029741F">
              <w:rPr>
                <w:sz w:val="28"/>
                <w:szCs w:val="28"/>
              </w:rPr>
              <w:t xml:space="preserve"> з </w:t>
            </w:r>
            <w:proofErr w:type="spellStart"/>
            <w:r w:rsidRPr="0029741F">
              <w:rPr>
                <w:sz w:val="28"/>
                <w:szCs w:val="28"/>
              </w:rPr>
              <w:t>радіокерованих</w:t>
            </w:r>
            <w:proofErr w:type="spellEnd"/>
            <w:r w:rsidRPr="0029741F">
              <w:rPr>
                <w:sz w:val="28"/>
                <w:szCs w:val="28"/>
              </w:rPr>
              <w:t xml:space="preserve"> автомоделей </w:t>
            </w:r>
            <w:proofErr w:type="spellStart"/>
            <w:r w:rsidRPr="0029741F">
              <w:rPr>
                <w:sz w:val="28"/>
                <w:szCs w:val="28"/>
              </w:rPr>
              <w:t>шосейних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перегонів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серед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учнівської</w:t>
            </w:r>
            <w:proofErr w:type="spellEnd"/>
            <w:r w:rsidRPr="0029741F">
              <w:rPr>
                <w:sz w:val="28"/>
                <w:szCs w:val="28"/>
              </w:rPr>
              <w:t xml:space="preserve"> </w:t>
            </w:r>
            <w:proofErr w:type="spellStart"/>
            <w:r w:rsidRPr="0029741F">
              <w:rPr>
                <w:sz w:val="28"/>
                <w:szCs w:val="28"/>
              </w:rPr>
              <w:t>молоді</w:t>
            </w:r>
            <w:proofErr w:type="spellEnd"/>
            <w:r w:rsidRPr="0029741F">
              <w:rPr>
                <w:sz w:val="28"/>
                <w:szCs w:val="28"/>
              </w:rPr>
              <w:t xml:space="preserve"> (IV ранг)</w:t>
            </w:r>
            <w:r w:rsidR="002E5773">
              <w:rPr>
                <w:sz w:val="28"/>
                <w:szCs w:val="28"/>
                <w:lang w:val="uk-UA"/>
              </w:rPr>
              <w:t xml:space="preserve"> очно</w:t>
            </w:r>
          </w:p>
          <w:p w:rsidR="002E5773" w:rsidRDefault="002E5773" w:rsidP="002E577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907AC" w:rsidRDefault="00E258BD" w:rsidP="00E258B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</w:t>
      </w:r>
      <w:r w:rsidR="009265E5">
        <w:rPr>
          <w:sz w:val="28"/>
          <w:szCs w:val="28"/>
          <w:lang w:val="uk-UA"/>
        </w:rPr>
        <w:t>О “ДОЦНТТ та ІТУМ” ДОР”) на 2025</w:t>
      </w:r>
      <w:r>
        <w:rPr>
          <w:sz w:val="28"/>
          <w:szCs w:val="28"/>
          <w:lang w:val="uk-UA"/>
        </w:rPr>
        <w:t xml:space="preserve"> рік </w:t>
      </w:r>
      <w:r w:rsidR="004450BF">
        <w:rPr>
          <w:sz w:val="28"/>
          <w:szCs w:val="28"/>
          <w:lang w:val="uk-UA"/>
        </w:rPr>
        <w:t xml:space="preserve">в місті Дніпро на базі </w:t>
      </w:r>
      <w:r>
        <w:rPr>
          <w:sz w:val="28"/>
          <w:szCs w:val="28"/>
          <w:lang w:val="uk-UA"/>
        </w:rPr>
        <w:t xml:space="preserve">КЗПО “ДОЦНТТ та ІТУМ” ДОР” </w:t>
      </w:r>
      <w:r w:rsidR="009265E5">
        <w:rPr>
          <w:b/>
          <w:i/>
          <w:sz w:val="28"/>
          <w:szCs w:val="28"/>
          <w:lang w:val="uk-UA"/>
        </w:rPr>
        <w:t>16</w:t>
      </w:r>
      <w:r>
        <w:rPr>
          <w:b/>
          <w:i/>
          <w:sz w:val="28"/>
          <w:szCs w:val="28"/>
          <w:lang w:val="uk-UA"/>
        </w:rPr>
        <w:t xml:space="preserve"> травня</w:t>
      </w:r>
      <w:r w:rsidR="00EC580D" w:rsidRPr="00EC580D">
        <w:rPr>
          <w:b/>
          <w:bCs/>
          <w:i/>
          <w:sz w:val="28"/>
          <w:szCs w:val="28"/>
          <w:lang w:val="uk-UA"/>
        </w:rPr>
        <w:t xml:space="preserve"> </w:t>
      </w:r>
      <w:r w:rsidR="009265E5">
        <w:rPr>
          <w:b/>
          <w:bCs/>
          <w:i/>
          <w:sz w:val="28"/>
          <w:szCs w:val="28"/>
          <w:lang w:val="uk-UA"/>
        </w:rPr>
        <w:t>2025</w:t>
      </w:r>
      <w:r w:rsidR="00A1705C">
        <w:rPr>
          <w:bCs/>
          <w:sz w:val="28"/>
          <w:szCs w:val="28"/>
          <w:lang w:val="uk-UA"/>
        </w:rPr>
        <w:t xml:space="preserve"> </w:t>
      </w:r>
      <w:r w:rsidR="00A1705C" w:rsidRPr="00A1705C">
        <w:rPr>
          <w:b/>
          <w:bCs/>
          <w:i/>
          <w:sz w:val="28"/>
          <w:szCs w:val="28"/>
          <w:lang w:val="uk-UA"/>
        </w:rPr>
        <w:t>року</w:t>
      </w:r>
      <w:r w:rsidR="00A1705C" w:rsidRPr="00D31583">
        <w:rPr>
          <w:sz w:val="28"/>
          <w:szCs w:val="28"/>
          <w:lang w:val="uk-UA"/>
        </w:rPr>
        <w:t xml:space="preserve"> </w:t>
      </w:r>
      <w:r w:rsidR="004450BF">
        <w:rPr>
          <w:sz w:val="28"/>
          <w:szCs w:val="28"/>
          <w:lang w:val="uk-UA"/>
        </w:rPr>
        <w:t xml:space="preserve">буде проведено </w:t>
      </w:r>
      <w:r w:rsidR="008C2549">
        <w:rPr>
          <w:sz w:val="28"/>
          <w:szCs w:val="28"/>
          <w:lang w:val="uk-UA"/>
        </w:rPr>
        <w:t>обласний етап</w:t>
      </w:r>
      <w:r w:rsidR="002E5773">
        <w:rPr>
          <w:sz w:val="28"/>
          <w:szCs w:val="28"/>
          <w:lang w:val="uk-UA"/>
        </w:rPr>
        <w:t xml:space="preserve"> </w:t>
      </w:r>
      <w:r w:rsidRPr="00E258BD">
        <w:rPr>
          <w:sz w:val="28"/>
          <w:szCs w:val="28"/>
          <w:lang w:val="uk-UA"/>
        </w:rPr>
        <w:t>Всеукраїнських відкритих змагань з радіокерованих автомоделей шосейних перегонів серед учнівської молоді (</w:t>
      </w:r>
      <w:r w:rsidRPr="0029741F">
        <w:rPr>
          <w:sz w:val="28"/>
          <w:szCs w:val="28"/>
        </w:rPr>
        <w:t>IV</w:t>
      </w:r>
      <w:r w:rsidRPr="00E258BD">
        <w:rPr>
          <w:sz w:val="28"/>
          <w:szCs w:val="28"/>
          <w:lang w:val="uk-UA"/>
        </w:rPr>
        <w:t xml:space="preserve"> ранг)</w:t>
      </w:r>
      <w:r>
        <w:rPr>
          <w:sz w:val="28"/>
          <w:szCs w:val="28"/>
          <w:lang w:val="uk-UA"/>
        </w:rPr>
        <w:t xml:space="preserve"> </w:t>
      </w:r>
      <w:r w:rsidR="002E5773">
        <w:rPr>
          <w:sz w:val="28"/>
          <w:szCs w:val="28"/>
          <w:lang w:val="uk-UA"/>
        </w:rPr>
        <w:t>очно</w:t>
      </w:r>
      <w:r w:rsidR="008907AC" w:rsidRPr="008907AC">
        <w:rPr>
          <w:sz w:val="28"/>
          <w:szCs w:val="28"/>
          <w:lang w:val="uk-UA"/>
        </w:rPr>
        <w:t xml:space="preserve"> </w:t>
      </w:r>
      <w:r w:rsidR="008907AC" w:rsidRPr="00C8692F">
        <w:rPr>
          <w:sz w:val="28"/>
          <w:szCs w:val="28"/>
          <w:lang w:val="uk-UA"/>
        </w:rPr>
        <w:t>(далі – Змагання)</w:t>
      </w:r>
      <w:r w:rsidR="00E240C5">
        <w:rPr>
          <w:sz w:val="28"/>
          <w:szCs w:val="28"/>
          <w:lang w:val="uk-UA"/>
        </w:rPr>
        <w:t>.</w:t>
      </w:r>
    </w:p>
    <w:p w:rsidR="00EF0A72" w:rsidRDefault="00EF0A72" w:rsidP="00E258B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 xml:space="preserve">Оновлені інформаційно-методичні матеріали проведення Змагань </w:t>
      </w:r>
      <w:r>
        <w:rPr>
          <w:color w:val="000000"/>
          <w:sz w:val="28"/>
          <w:szCs w:val="28"/>
          <w:lang w:val="uk-UA"/>
        </w:rPr>
        <w:t>розміще</w:t>
      </w:r>
      <w:r w:rsidR="009265E5">
        <w:rPr>
          <w:color w:val="000000"/>
          <w:sz w:val="28"/>
          <w:szCs w:val="28"/>
          <w:lang w:val="uk-UA"/>
        </w:rPr>
        <w:t>но на сайті Центру .</w:t>
      </w:r>
    </w:p>
    <w:p w:rsidR="00461D7E" w:rsidRDefault="00461D7E" w:rsidP="00E258B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9350D" w:rsidRDefault="0049350D" w:rsidP="008907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участі у Змаганнях запрошуються </w:t>
      </w:r>
      <w:r w:rsidR="0028004E">
        <w:rPr>
          <w:sz w:val="28"/>
          <w:szCs w:val="28"/>
          <w:lang w:val="uk-UA"/>
        </w:rPr>
        <w:t>команди</w:t>
      </w:r>
      <w:r w:rsidR="00C0744C">
        <w:rPr>
          <w:sz w:val="28"/>
          <w:szCs w:val="28"/>
          <w:lang w:val="uk-UA"/>
        </w:rPr>
        <w:t xml:space="preserve"> закладів</w:t>
      </w:r>
      <w:r w:rsidR="0028004E">
        <w:rPr>
          <w:sz w:val="28"/>
          <w:szCs w:val="28"/>
          <w:lang w:val="uk-UA"/>
        </w:rPr>
        <w:t xml:space="preserve"> позашкільної</w:t>
      </w:r>
      <w:r w:rsidR="00C0744C">
        <w:rPr>
          <w:sz w:val="28"/>
          <w:szCs w:val="28"/>
          <w:lang w:val="uk-UA"/>
        </w:rPr>
        <w:t xml:space="preserve"> </w:t>
      </w:r>
      <w:r w:rsidR="00EF0A72">
        <w:rPr>
          <w:sz w:val="28"/>
          <w:szCs w:val="28"/>
          <w:lang w:val="uk-UA"/>
        </w:rPr>
        <w:t xml:space="preserve">та </w:t>
      </w:r>
      <w:r w:rsidR="00C0744C">
        <w:rPr>
          <w:sz w:val="28"/>
          <w:szCs w:val="28"/>
          <w:lang w:val="uk-UA"/>
        </w:rPr>
        <w:t>загальної середньої</w:t>
      </w:r>
      <w:r w:rsidR="0028004E">
        <w:rPr>
          <w:sz w:val="28"/>
          <w:szCs w:val="28"/>
          <w:lang w:val="uk-UA"/>
        </w:rPr>
        <w:t xml:space="preserve"> освіти області.</w:t>
      </w:r>
    </w:p>
    <w:p w:rsidR="000E6581" w:rsidRDefault="000E6581" w:rsidP="008907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</w:t>
      </w:r>
      <w:r w:rsidR="004E4374">
        <w:rPr>
          <w:sz w:val="28"/>
          <w:szCs w:val="28"/>
          <w:lang w:val="uk-UA"/>
        </w:rPr>
        <w:t>аду команди входять</w:t>
      </w:r>
      <w:r w:rsidR="004C147D">
        <w:rPr>
          <w:sz w:val="28"/>
          <w:szCs w:val="28"/>
          <w:lang w:val="uk-UA"/>
        </w:rPr>
        <w:t xml:space="preserve"> </w:t>
      </w:r>
      <w:r w:rsidR="00E240C5">
        <w:rPr>
          <w:sz w:val="28"/>
          <w:szCs w:val="28"/>
          <w:lang w:val="uk-UA"/>
        </w:rPr>
        <w:t>учасники</w:t>
      </w:r>
      <w:r>
        <w:rPr>
          <w:sz w:val="28"/>
          <w:szCs w:val="28"/>
          <w:lang w:val="uk-UA"/>
        </w:rPr>
        <w:t>, тренер-керівник команди та суддя.</w:t>
      </w:r>
    </w:p>
    <w:p w:rsidR="000E6581" w:rsidRDefault="000E6581" w:rsidP="000E6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Заїзд та</w:t>
      </w:r>
      <w:r w:rsidR="0028004E">
        <w:rPr>
          <w:sz w:val="28"/>
          <w:szCs w:val="28"/>
          <w:lang w:val="uk-UA"/>
        </w:rPr>
        <w:t xml:space="preserve"> реєстрація учасників З</w:t>
      </w:r>
      <w:r w:rsidR="007817D0">
        <w:rPr>
          <w:sz w:val="28"/>
          <w:szCs w:val="28"/>
          <w:lang w:val="uk-UA"/>
        </w:rPr>
        <w:t xml:space="preserve">магань </w:t>
      </w:r>
      <w:r w:rsidR="009265E5">
        <w:rPr>
          <w:b/>
          <w:i/>
          <w:sz w:val="28"/>
          <w:szCs w:val="28"/>
          <w:lang w:val="uk-UA"/>
        </w:rPr>
        <w:t>16</w:t>
      </w:r>
      <w:r w:rsidR="00E258BD">
        <w:rPr>
          <w:b/>
          <w:i/>
          <w:sz w:val="28"/>
          <w:szCs w:val="28"/>
          <w:lang w:val="uk-UA"/>
        </w:rPr>
        <w:t xml:space="preserve"> травня</w:t>
      </w:r>
      <w:r w:rsidR="003526E7" w:rsidRPr="003526E7">
        <w:rPr>
          <w:b/>
          <w:i/>
          <w:sz w:val="28"/>
          <w:szCs w:val="28"/>
          <w:lang w:val="uk-UA"/>
        </w:rPr>
        <w:t xml:space="preserve"> </w:t>
      </w:r>
      <w:r w:rsidR="002E5773">
        <w:rPr>
          <w:b/>
          <w:i/>
          <w:sz w:val="28"/>
          <w:szCs w:val="28"/>
          <w:lang w:val="uk-UA"/>
        </w:rPr>
        <w:t>2024</w:t>
      </w:r>
      <w:r w:rsidR="003526E7" w:rsidRPr="003526E7">
        <w:rPr>
          <w:b/>
          <w:i/>
          <w:sz w:val="28"/>
          <w:szCs w:val="28"/>
          <w:lang w:val="uk-UA"/>
        </w:rPr>
        <w:t xml:space="preserve"> р.</w:t>
      </w:r>
      <w:r w:rsidR="0028004E" w:rsidRPr="003526E7">
        <w:rPr>
          <w:b/>
          <w:i/>
          <w:sz w:val="28"/>
          <w:szCs w:val="28"/>
          <w:lang w:val="uk-UA"/>
        </w:rPr>
        <w:t xml:space="preserve"> </w:t>
      </w:r>
      <w:r w:rsidR="007817D0" w:rsidRPr="0028004E">
        <w:rPr>
          <w:b/>
          <w:i/>
          <w:sz w:val="28"/>
          <w:szCs w:val="28"/>
          <w:lang w:val="uk-UA"/>
        </w:rPr>
        <w:t xml:space="preserve">до </w:t>
      </w:r>
      <w:r w:rsidR="00E240C5">
        <w:rPr>
          <w:b/>
          <w:i/>
          <w:sz w:val="28"/>
          <w:szCs w:val="28"/>
          <w:lang w:val="uk-UA"/>
        </w:rPr>
        <w:t>09</w:t>
      </w:r>
      <w:r w:rsidR="007817D0" w:rsidRPr="0028004E">
        <w:rPr>
          <w:b/>
          <w:i/>
          <w:sz w:val="28"/>
          <w:szCs w:val="28"/>
          <w:lang w:val="uk-UA"/>
        </w:rPr>
        <w:t>:</w:t>
      </w:r>
      <w:r w:rsidR="00E240C5">
        <w:rPr>
          <w:b/>
          <w:i/>
          <w:sz w:val="28"/>
          <w:szCs w:val="28"/>
          <w:lang w:val="uk-UA"/>
        </w:rPr>
        <w:t>3</w:t>
      </w:r>
      <w:r w:rsidRPr="0028004E">
        <w:rPr>
          <w:b/>
          <w:i/>
          <w:sz w:val="28"/>
          <w:szCs w:val="28"/>
          <w:lang w:val="uk-UA"/>
        </w:rPr>
        <w:t>0</w:t>
      </w:r>
      <w:r w:rsidR="00533A8F" w:rsidRPr="0028004E">
        <w:rPr>
          <w:b/>
          <w:i/>
          <w:sz w:val="28"/>
          <w:szCs w:val="28"/>
          <w:lang w:val="uk-UA"/>
        </w:rPr>
        <w:t xml:space="preserve"> год</w:t>
      </w:r>
      <w:r w:rsidR="00533A8F">
        <w:rPr>
          <w:b/>
          <w:i/>
          <w:sz w:val="28"/>
          <w:szCs w:val="28"/>
          <w:lang w:val="uk-UA"/>
        </w:rPr>
        <w:t>.</w:t>
      </w:r>
      <w:r w:rsidRPr="007817D0">
        <w:rPr>
          <w:b/>
          <w:i/>
          <w:sz w:val="28"/>
          <w:szCs w:val="28"/>
          <w:lang w:val="uk-UA"/>
        </w:rPr>
        <w:t xml:space="preserve"> </w:t>
      </w:r>
      <w:r w:rsidR="00533A8F">
        <w:rPr>
          <w:sz w:val="28"/>
          <w:szCs w:val="28"/>
          <w:lang w:val="uk-UA"/>
        </w:rPr>
        <w:t xml:space="preserve">за адресою: </w:t>
      </w:r>
      <w:r w:rsidR="00842277">
        <w:rPr>
          <w:sz w:val="28"/>
          <w:szCs w:val="28"/>
          <w:lang w:val="uk-UA"/>
        </w:rPr>
        <w:t xml:space="preserve">м. </w:t>
      </w:r>
      <w:r w:rsidR="004E650A">
        <w:rPr>
          <w:sz w:val="28"/>
          <w:szCs w:val="28"/>
          <w:lang w:val="uk-UA"/>
        </w:rPr>
        <w:t xml:space="preserve">Дніпро, </w:t>
      </w:r>
      <w:r w:rsidR="00E258BD">
        <w:rPr>
          <w:sz w:val="28"/>
          <w:szCs w:val="28"/>
          <w:lang w:val="uk-UA"/>
        </w:rPr>
        <w:t>вул. Ульянова, буд.4</w:t>
      </w:r>
      <w:r w:rsidR="004450BF">
        <w:rPr>
          <w:sz w:val="28"/>
          <w:szCs w:val="28"/>
          <w:lang w:val="uk-UA"/>
        </w:rPr>
        <w:t>.</w:t>
      </w:r>
    </w:p>
    <w:p w:rsidR="00811B7E" w:rsidRPr="00F22E33" w:rsidRDefault="00811B7E" w:rsidP="000A0623">
      <w:pPr>
        <w:ind w:left="-2" w:firstLine="7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Кожен учасник заходу при собі </w:t>
      </w:r>
      <w:proofErr w:type="spellStart"/>
      <w:r>
        <w:rPr>
          <w:sz w:val="28"/>
          <w:szCs w:val="28"/>
          <w:lang w:val="uk-UA"/>
        </w:rPr>
        <w:t>обовʼязково</w:t>
      </w:r>
      <w:proofErr w:type="spellEnd"/>
      <w:r>
        <w:rPr>
          <w:sz w:val="28"/>
          <w:szCs w:val="28"/>
          <w:lang w:val="uk-UA"/>
        </w:rPr>
        <w:t xml:space="preserve"> повинен мати </w:t>
      </w:r>
      <w:r>
        <w:rPr>
          <w:sz w:val="26"/>
          <w:szCs w:val="26"/>
          <w:lang w:val="uk-UA"/>
        </w:rPr>
        <w:t xml:space="preserve">медичну </w:t>
      </w:r>
      <w:r w:rsidRPr="008E74C2">
        <w:rPr>
          <w:sz w:val="28"/>
          <w:szCs w:val="28"/>
          <w:lang w:val="uk-UA"/>
        </w:rPr>
        <w:t>довідку-дозві</w:t>
      </w:r>
      <w:r w:rsidR="00B65E52">
        <w:rPr>
          <w:sz w:val="28"/>
          <w:szCs w:val="28"/>
          <w:lang w:val="uk-UA"/>
        </w:rPr>
        <w:t>л на знаходження у колективі</w:t>
      </w:r>
      <w:r w:rsidR="00947DCC">
        <w:rPr>
          <w:sz w:val="28"/>
          <w:szCs w:val="28"/>
          <w:lang w:val="uk-UA"/>
        </w:rPr>
        <w:t>, письмову згоду від батьків учасників Змагань на участь у заході</w:t>
      </w:r>
      <w:r w:rsidR="002E5773">
        <w:rPr>
          <w:sz w:val="28"/>
          <w:szCs w:val="28"/>
          <w:lang w:val="uk-UA"/>
        </w:rPr>
        <w:t>!</w:t>
      </w:r>
      <w:r w:rsidR="000A0623">
        <w:rPr>
          <w:sz w:val="28"/>
          <w:szCs w:val="28"/>
          <w:lang w:val="uk-UA"/>
        </w:rPr>
        <w:t xml:space="preserve"> </w:t>
      </w:r>
    </w:p>
    <w:p w:rsidR="00811B7E" w:rsidRDefault="00811B7E" w:rsidP="00811B7E">
      <w:pPr>
        <w:jc w:val="both"/>
        <w:rPr>
          <w:sz w:val="28"/>
          <w:szCs w:val="28"/>
          <w:lang w:val="uk-UA"/>
        </w:rPr>
      </w:pPr>
      <w:r w:rsidRPr="009F25A4">
        <w:rPr>
          <w:sz w:val="28"/>
          <w:szCs w:val="28"/>
          <w:lang w:val="uk-UA"/>
        </w:rPr>
        <w:tab/>
        <w:t>Витрати на відрядження здійснюються за рахунок організації, що відря</w:t>
      </w:r>
      <w:r w:rsidR="00861E39">
        <w:rPr>
          <w:sz w:val="28"/>
          <w:szCs w:val="28"/>
          <w:lang w:val="uk-UA"/>
        </w:rPr>
        <w:t>джає (проїзд, харчування</w:t>
      </w:r>
      <w:r>
        <w:rPr>
          <w:sz w:val="28"/>
          <w:szCs w:val="28"/>
          <w:lang w:val="uk-UA"/>
        </w:rPr>
        <w:t>).</w:t>
      </w:r>
    </w:p>
    <w:p w:rsidR="00811B7E" w:rsidRPr="009F25A4" w:rsidRDefault="00811B7E" w:rsidP="00811B7E">
      <w:pPr>
        <w:ind w:firstLine="708"/>
        <w:jc w:val="both"/>
        <w:rPr>
          <w:sz w:val="28"/>
          <w:szCs w:val="28"/>
          <w:lang w:val="uk-UA"/>
        </w:rPr>
      </w:pPr>
      <w:r w:rsidRPr="009F25A4">
        <w:rPr>
          <w:sz w:val="28"/>
          <w:szCs w:val="28"/>
          <w:lang w:val="uk-UA"/>
        </w:rPr>
        <w:t xml:space="preserve">Відповідальність за </w:t>
      </w:r>
      <w:r w:rsidR="00C0744C" w:rsidRPr="000E4BE3">
        <w:rPr>
          <w:sz w:val="28"/>
          <w:szCs w:val="28"/>
          <w:lang w:val="uk-UA"/>
        </w:rPr>
        <w:t>виконання членами команди вимог Правил та техніки безпеки</w:t>
      </w:r>
      <w:r w:rsidR="00C0744C">
        <w:rPr>
          <w:sz w:val="28"/>
          <w:szCs w:val="28"/>
          <w:lang w:val="uk-UA"/>
        </w:rPr>
        <w:t xml:space="preserve"> </w:t>
      </w:r>
      <w:r w:rsidR="00C0744C">
        <w:rPr>
          <w:bCs/>
          <w:sz w:val="28"/>
          <w:szCs w:val="28"/>
          <w:lang w:val="uk-UA"/>
        </w:rPr>
        <w:t xml:space="preserve">в умовах правового режиму воєнного стану, перебування у </w:t>
      </w:r>
      <w:r w:rsidR="00C0744C">
        <w:rPr>
          <w:bCs/>
          <w:sz w:val="28"/>
          <w:szCs w:val="28"/>
          <w:lang w:val="uk-UA"/>
        </w:rPr>
        <w:lastRenderedPageBreak/>
        <w:t>дорозі та під час проведення Змагань</w:t>
      </w:r>
      <w:r w:rsidRPr="009F25A4">
        <w:rPr>
          <w:sz w:val="28"/>
          <w:szCs w:val="28"/>
          <w:lang w:val="uk-UA"/>
        </w:rPr>
        <w:t xml:space="preserve"> покладається на керівника </w:t>
      </w:r>
      <w:r w:rsidR="00F520DC" w:rsidRPr="005B1E31">
        <w:rPr>
          <w:sz w:val="28"/>
          <w:szCs w:val="28"/>
          <w:lang w:val="uk-UA"/>
        </w:rPr>
        <w:t xml:space="preserve">і батьків вихованців, що беруть участь у </w:t>
      </w:r>
      <w:r w:rsidR="00F520DC">
        <w:rPr>
          <w:sz w:val="28"/>
          <w:szCs w:val="28"/>
          <w:lang w:val="uk-UA"/>
        </w:rPr>
        <w:t>заході</w:t>
      </w:r>
      <w:r w:rsidRPr="009F25A4">
        <w:rPr>
          <w:sz w:val="28"/>
          <w:szCs w:val="28"/>
          <w:lang w:val="uk-UA"/>
        </w:rPr>
        <w:t>.</w:t>
      </w:r>
      <w:r w:rsidR="00C0744C" w:rsidRPr="00C0744C">
        <w:rPr>
          <w:sz w:val="28"/>
          <w:szCs w:val="28"/>
          <w:lang w:val="uk-UA"/>
        </w:rPr>
        <w:t xml:space="preserve"> </w:t>
      </w:r>
    </w:p>
    <w:p w:rsidR="00E240C5" w:rsidRDefault="00811B7E" w:rsidP="00811B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Захід проводитиметься без глядачів із дотриманням</w:t>
      </w:r>
      <w:r w:rsidR="00E240C5" w:rsidRPr="00E240C5">
        <w:rPr>
          <w:sz w:val="28"/>
          <w:szCs w:val="28"/>
          <w:lang w:val="uk-UA"/>
        </w:rPr>
        <w:t xml:space="preserve"> </w:t>
      </w:r>
      <w:r w:rsidR="00E240C5">
        <w:rPr>
          <w:sz w:val="28"/>
          <w:szCs w:val="28"/>
          <w:lang w:val="uk-UA"/>
        </w:rPr>
        <w:t>рекомендації щодо діяльності закладів освіти в умовах воєнного стану в Україні.</w:t>
      </w:r>
    </w:p>
    <w:p w:rsidR="00E240C5" w:rsidRPr="000E4BE3" w:rsidRDefault="00E240C5" w:rsidP="00E240C5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Попередні заявки </w:t>
      </w:r>
      <w:r w:rsidR="00A31C8A">
        <w:rPr>
          <w:sz w:val="28"/>
          <w:szCs w:val="28"/>
          <w:lang w:val="uk-UA"/>
        </w:rPr>
        <w:t xml:space="preserve">необхідно </w:t>
      </w:r>
      <w:r>
        <w:rPr>
          <w:sz w:val="28"/>
          <w:szCs w:val="28"/>
          <w:lang w:val="uk-UA"/>
        </w:rPr>
        <w:t>надіслати</w:t>
      </w:r>
      <w:r w:rsidRPr="000E4BE3">
        <w:rPr>
          <w:sz w:val="28"/>
          <w:szCs w:val="28"/>
          <w:lang w:val="uk-UA"/>
        </w:rPr>
        <w:t xml:space="preserve"> на електронну адресу: </w:t>
      </w:r>
      <w:hyperlink r:id="rId7">
        <w:r w:rsidRPr="000E4BE3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0E4BE3">
        <w:rPr>
          <w:sz w:val="28"/>
          <w:szCs w:val="28"/>
          <w:lang w:val="uk-UA"/>
        </w:rPr>
        <w:t xml:space="preserve"> </w:t>
      </w:r>
      <w:r w:rsidRPr="000E4BE3">
        <w:rPr>
          <w:b/>
          <w:i/>
          <w:sz w:val="28"/>
          <w:szCs w:val="28"/>
          <w:lang w:val="uk-UA"/>
        </w:rPr>
        <w:t xml:space="preserve">до </w:t>
      </w:r>
      <w:r w:rsidR="009265E5">
        <w:rPr>
          <w:b/>
          <w:i/>
          <w:sz w:val="28"/>
          <w:szCs w:val="28"/>
          <w:lang w:val="uk-UA"/>
        </w:rPr>
        <w:t>09</w:t>
      </w:r>
      <w:r w:rsidR="00696C85">
        <w:rPr>
          <w:b/>
          <w:i/>
          <w:sz w:val="28"/>
          <w:szCs w:val="28"/>
          <w:lang w:val="uk-UA"/>
        </w:rPr>
        <w:t xml:space="preserve"> травня</w:t>
      </w:r>
      <w:r w:rsidRPr="000E4BE3">
        <w:rPr>
          <w:sz w:val="28"/>
          <w:szCs w:val="28"/>
          <w:lang w:val="uk-UA"/>
        </w:rPr>
        <w:t xml:space="preserve"> поточного року.</w:t>
      </w:r>
    </w:p>
    <w:p w:rsidR="00B60F60" w:rsidRDefault="00E240C5" w:rsidP="00811B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3A8F" w:rsidRDefault="00E240C5" w:rsidP="00E240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240C5" w:rsidRDefault="00E240C5" w:rsidP="00E240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240C5" w:rsidRDefault="00E240C5" w:rsidP="00E240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3A8F" w:rsidRDefault="009265E5" w:rsidP="007F269F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7F269F">
        <w:rPr>
          <w:sz w:val="28"/>
          <w:szCs w:val="28"/>
          <w:lang w:val="uk-UA"/>
        </w:rPr>
        <w:t>иректор</w:t>
      </w:r>
    </w:p>
    <w:p w:rsidR="00E7175F" w:rsidRDefault="00E240C5" w:rsidP="007817D0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 «ДОЦНТТ та ІТУМ» ДОР»</w:t>
      </w:r>
      <w:r w:rsidR="007F269F">
        <w:rPr>
          <w:sz w:val="28"/>
          <w:szCs w:val="28"/>
          <w:lang w:val="uk-UA"/>
        </w:rPr>
        <w:t xml:space="preserve">   </w:t>
      </w:r>
      <w:r w:rsidR="004C147D">
        <w:rPr>
          <w:sz w:val="28"/>
          <w:szCs w:val="28"/>
          <w:lang w:val="uk-UA"/>
        </w:rPr>
        <w:t xml:space="preserve">                          </w:t>
      </w:r>
      <w:r w:rsidR="009265E5">
        <w:rPr>
          <w:sz w:val="28"/>
          <w:szCs w:val="28"/>
          <w:lang w:val="uk-UA"/>
        </w:rPr>
        <w:t>Людмила ВОЛКОВА</w:t>
      </w:r>
    </w:p>
    <w:p w:rsidR="0055728C" w:rsidRDefault="0055728C" w:rsidP="007817D0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sectPr w:rsidR="0055728C" w:rsidSect="00E717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54"/>
    <w:rsid w:val="0000589C"/>
    <w:rsid w:val="00037C1C"/>
    <w:rsid w:val="00041126"/>
    <w:rsid w:val="00070D65"/>
    <w:rsid w:val="000A0623"/>
    <w:rsid w:val="000A1388"/>
    <w:rsid w:val="000E6581"/>
    <w:rsid w:val="00102C1E"/>
    <w:rsid w:val="00181412"/>
    <w:rsid w:val="00190F08"/>
    <w:rsid w:val="001C0A47"/>
    <w:rsid w:val="001E7696"/>
    <w:rsid w:val="002540BA"/>
    <w:rsid w:val="0028004E"/>
    <w:rsid w:val="00290654"/>
    <w:rsid w:val="002E5773"/>
    <w:rsid w:val="003526E7"/>
    <w:rsid w:val="00381297"/>
    <w:rsid w:val="00390CD8"/>
    <w:rsid w:val="003A685E"/>
    <w:rsid w:val="003B7FC6"/>
    <w:rsid w:val="003E2F43"/>
    <w:rsid w:val="004450BF"/>
    <w:rsid w:val="00461D7E"/>
    <w:rsid w:val="004830B0"/>
    <w:rsid w:val="0049350D"/>
    <w:rsid w:val="004C147D"/>
    <w:rsid w:val="004C5616"/>
    <w:rsid w:val="004E4374"/>
    <w:rsid w:val="004E650A"/>
    <w:rsid w:val="004F10BD"/>
    <w:rsid w:val="004F708F"/>
    <w:rsid w:val="00501C7A"/>
    <w:rsid w:val="00513F1C"/>
    <w:rsid w:val="00533A8F"/>
    <w:rsid w:val="00537A5C"/>
    <w:rsid w:val="00540567"/>
    <w:rsid w:val="00541096"/>
    <w:rsid w:val="0055728C"/>
    <w:rsid w:val="00575408"/>
    <w:rsid w:val="00585832"/>
    <w:rsid w:val="006314A7"/>
    <w:rsid w:val="00696C85"/>
    <w:rsid w:val="006C4B6C"/>
    <w:rsid w:val="006E742A"/>
    <w:rsid w:val="00704647"/>
    <w:rsid w:val="007817D0"/>
    <w:rsid w:val="007A1FAC"/>
    <w:rsid w:val="007D08E9"/>
    <w:rsid w:val="007E0B7F"/>
    <w:rsid w:val="007F269F"/>
    <w:rsid w:val="008066DA"/>
    <w:rsid w:val="00811B7E"/>
    <w:rsid w:val="008174E4"/>
    <w:rsid w:val="00842028"/>
    <w:rsid w:val="00842277"/>
    <w:rsid w:val="00857AAF"/>
    <w:rsid w:val="00861E39"/>
    <w:rsid w:val="0086754B"/>
    <w:rsid w:val="00870310"/>
    <w:rsid w:val="008907AC"/>
    <w:rsid w:val="0089640D"/>
    <w:rsid w:val="008A5057"/>
    <w:rsid w:val="008C2549"/>
    <w:rsid w:val="008D7F86"/>
    <w:rsid w:val="008E56E4"/>
    <w:rsid w:val="00900F8F"/>
    <w:rsid w:val="009109DD"/>
    <w:rsid w:val="00912A12"/>
    <w:rsid w:val="009265E5"/>
    <w:rsid w:val="00947DCC"/>
    <w:rsid w:val="009A02A2"/>
    <w:rsid w:val="009B2A45"/>
    <w:rsid w:val="009B2B75"/>
    <w:rsid w:val="009C64CA"/>
    <w:rsid w:val="009E33D1"/>
    <w:rsid w:val="009F3DB3"/>
    <w:rsid w:val="00A1705C"/>
    <w:rsid w:val="00A23909"/>
    <w:rsid w:val="00A31C8A"/>
    <w:rsid w:val="00A93BBD"/>
    <w:rsid w:val="00AB6B25"/>
    <w:rsid w:val="00B10A0F"/>
    <w:rsid w:val="00B15657"/>
    <w:rsid w:val="00B60F60"/>
    <w:rsid w:val="00B65E52"/>
    <w:rsid w:val="00B76ACC"/>
    <w:rsid w:val="00B81CB6"/>
    <w:rsid w:val="00C00127"/>
    <w:rsid w:val="00C0744C"/>
    <w:rsid w:val="00C20CD1"/>
    <w:rsid w:val="00C67D38"/>
    <w:rsid w:val="00C75840"/>
    <w:rsid w:val="00D44A28"/>
    <w:rsid w:val="00D50F43"/>
    <w:rsid w:val="00D90881"/>
    <w:rsid w:val="00D9647D"/>
    <w:rsid w:val="00DE1A94"/>
    <w:rsid w:val="00E04C1C"/>
    <w:rsid w:val="00E240C5"/>
    <w:rsid w:val="00E258BD"/>
    <w:rsid w:val="00E47517"/>
    <w:rsid w:val="00E7175F"/>
    <w:rsid w:val="00E93101"/>
    <w:rsid w:val="00EB1A96"/>
    <w:rsid w:val="00EB3A5D"/>
    <w:rsid w:val="00EC580D"/>
    <w:rsid w:val="00EE4B29"/>
    <w:rsid w:val="00EF0A72"/>
    <w:rsid w:val="00F03BD2"/>
    <w:rsid w:val="00F17AF7"/>
    <w:rsid w:val="00F35762"/>
    <w:rsid w:val="00F520DC"/>
    <w:rsid w:val="00F96FC5"/>
    <w:rsid w:val="00FA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9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7F269F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9F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7F26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26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69F"/>
    <w:rPr>
      <w:rFonts w:ascii="Tahoma" w:eastAsia="Batang" w:hAnsi="Tahoma" w:cs="Tahoma"/>
      <w:sz w:val="16"/>
      <w:szCs w:val="16"/>
      <w:lang w:val="ru-RU" w:eastAsia="uk-UA"/>
    </w:rPr>
  </w:style>
  <w:style w:type="table" w:styleId="a6">
    <w:name w:val="Table Grid"/>
    <w:basedOn w:val="a1"/>
    <w:uiPriority w:val="59"/>
    <w:rsid w:val="0086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9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7F269F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9F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7F26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26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69F"/>
    <w:rPr>
      <w:rFonts w:ascii="Tahoma" w:eastAsia="Batang" w:hAnsi="Tahoma" w:cs="Tahoma"/>
      <w:sz w:val="16"/>
      <w:szCs w:val="16"/>
      <w:lang w:val="ru-RU" w:eastAsia="uk-UA"/>
    </w:rPr>
  </w:style>
  <w:style w:type="table" w:styleId="a6">
    <w:name w:val="Table Grid"/>
    <w:basedOn w:val="a1"/>
    <w:uiPriority w:val="59"/>
    <w:rsid w:val="0086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neprocntt@ukr.net" TargetMode="External"/><Relationship Id="rId5" Type="http://schemas.openxmlformats.org/officeDocument/2006/relationships/hyperlink" Target="http://www.ocntt.dp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127</cp:revision>
  <cp:lastPrinted>2025-04-10T07:25:00Z</cp:lastPrinted>
  <dcterms:created xsi:type="dcterms:W3CDTF">2015-12-28T08:51:00Z</dcterms:created>
  <dcterms:modified xsi:type="dcterms:W3CDTF">2025-04-10T11:50:00Z</dcterms:modified>
</cp:coreProperties>
</file>